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919F9F" w14:textId="58800095" w:rsidR="00470F47" w:rsidRPr="00555DEE" w:rsidRDefault="004A5053" w:rsidP="003C7645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3360" behindDoc="1" locked="0" layoutInCell="1" allowOverlap="1" wp14:anchorId="2D0BB2AE" wp14:editId="680D0834">
            <wp:simplePos x="0" y="0"/>
            <wp:positionH relativeFrom="column">
              <wp:posOffset>3248660</wp:posOffset>
            </wp:positionH>
            <wp:positionV relativeFrom="paragraph">
              <wp:posOffset>341630</wp:posOffset>
            </wp:positionV>
            <wp:extent cx="2874645" cy="1918335"/>
            <wp:effectExtent l="0" t="0" r="1905" b="5715"/>
            <wp:wrapTight wrapText="bothSides">
              <wp:wrapPolygon edited="0">
                <wp:start x="0" y="0"/>
                <wp:lineTo x="0" y="21450"/>
                <wp:lineTo x="21471" y="21450"/>
                <wp:lineTo x="214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pectus 2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941" w:rsidRPr="00555DEE">
        <w:rPr>
          <w:rFonts w:cstheme="minorHAnsi"/>
          <w:b/>
          <w:sz w:val="36"/>
          <w:szCs w:val="36"/>
        </w:rPr>
        <w:t xml:space="preserve">History of </w:t>
      </w:r>
      <w:proofErr w:type="spellStart"/>
      <w:r w:rsidR="00610941" w:rsidRPr="00555DEE">
        <w:rPr>
          <w:rFonts w:cstheme="minorHAnsi"/>
          <w:b/>
          <w:sz w:val="36"/>
          <w:szCs w:val="36"/>
        </w:rPr>
        <w:t>Kilbroney</w:t>
      </w:r>
      <w:proofErr w:type="spellEnd"/>
      <w:r w:rsidR="00610941" w:rsidRPr="00555DEE">
        <w:rPr>
          <w:rFonts w:cstheme="minorHAnsi"/>
          <w:b/>
          <w:sz w:val="36"/>
          <w:szCs w:val="36"/>
        </w:rPr>
        <w:t xml:space="preserve"> Primary school</w:t>
      </w:r>
    </w:p>
    <w:p w14:paraId="0C28DBD1" w14:textId="5D33901B" w:rsidR="00610941" w:rsidRPr="00555DEE" w:rsidRDefault="00610941">
      <w:pPr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 xml:space="preserve">(Source: Education in </w:t>
      </w:r>
      <w:proofErr w:type="spellStart"/>
      <w:r w:rsidRPr="00555DEE">
        <w:rPr>
          <w:rFonts w:cstheme="minorHAnsi"/>
          <w:sz w:val="36"/>
          <w:szCs w:val="36"/>
        </w:rPr>
        <w:t>Kilbroney</w:t>
      </w:r>
      <w:proofErr w:type="spellEnd"/>
      <w:r w:rsidRPr="00555DEE">
        <w:rPr>
          <w:rFonts w:cstheme="minorHAnsi"/>
          <w:sz w:val="36"/>
          <w:szCs w:val="36"/>
        </w:rPr>
        <w:t xml:space="preserve">-A window on the Past </w:t>
      </w:r>
      <w:proofErr w:type="gramStart"/>
      <w:r w:rsidRPr="00555DEE">
        <w:rPr>
          <w:rFonts w:cstheme="minorHAnsi"/>
          <w:sz w:val="36"/>
          <w:szCs w:val="36"/>
        </w:rPr>
        <w:t>By</w:t>
      </w:r>
      <w:proofErr w:type="gramEnd"/>
      <w:r w:rsidRPr="00555DEE">
        <w:rPr>
          <w:rFonts w:cstheme="minorHAnsi"/>
          <w:sz w:val="36"/>
          <w:szCs w:val="36"/>
        </w:rPr>
        <w:t xml:space="preserve"> Robert Linden</w:t>
      </w:r>
      <w:r w:rsidR="00793640" w:rsidRPr="00555DEE">
        <w:rPr>
          <w:rFonts w:cstheme="minorHAnsi"/>
          <w:sz w:val="36"/>
          <w:szCs w:val="36"/>
        </w:rPr>
        <w:t xml:space="preserve"> and Google</w:t>
      </w:r>
      <w:r w:rsidRPr="00555DEE">
        <w:rPr>
          <w:rFonts w:cstheme="minorHAnsi"/>
          <w:sz w:val="36"/>
          <w:szCs w:val="36"/>
        </w:rPr>
        <w:t>)</w:t>
      </w:r>
    </w:p>
    <w:p w14:paraId="3AE63B57" w14:textId="30D1EAAE" w:rsidR="00610941" w:rsidRPr="00555DEE" w:rsidRDefault="00610941">
      <w:pPr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>Education in Rostrevor dates back as far as Hedge schools in the 1700’s. However throughout the 1800’s came the introduction of a variety of schools in the area:</w:t>
      </w:r>
    </w:p>
    <w:p w14:paraId="0024EAA2" w14:textId="74C64A46" w:rsidR="00610941" w:rsidRPr="00555DEE" w:rsidRDefault="00610941" w:rsidP="00610941">
      <w:pPr>
        <w:pStyle w:val="ListParagraph"/>
        <w:numPr>
          <w:ilvl w:val="0"/>
          <w:numId w:val="1"/>
        </w:numPr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>A school house built by Mrs Dawson and Miss Balfour in 1814 for the instruction of female children.</w:t>
      </w:r>
    </w:p>
    <w:p w14:paraId="761C4421" w14:textId="161885AD" w:rsidR="00610941" w:rsidRPr="00555DEE" w:rsidRDefault="00610941" w:rsidP="00610941">
      <w:pPr>
        <w:pStyle w:val="ListParagraph"/>
        <w:numPr>
          <w:ilvl w:val="0"/>
          <w:numId w:val="1"/>
        </w:numPr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>Rostrevor Union School (c1821)</w:t>
      </w:r>
    </w:p>
    <w:p w14:paraId="45CCFD3D" w14:textId="7EA44128" w:rsidR="00610941" w:rsidRPr="00555DEE" w:rsidRDefault="00610941" w:rsidP="00610941">
      <w:pPr>
        <w:pStyle w:val="ListParagraph"/>
        <w:numPr>
          <w:ilvl w:val="0"/>
          <w:numId w:val="1"/>
        </w:numPr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 xml:space="preserve">The Kildare Place Society Schools- This was a society based in Dublin which was a Protestant organisation supported by government grants. Three schools under the patronage of the Kildare Place Society were established: </w:t>
      </w:r>
      <w:proofErr w:type="spellStart"/>
      <w:r w:rsidRPr="00555DEE">
        <w:rPr>
          <w:rFonts w:cstheme="minorHAnsi"/>
          <w:sz w:val="36"/>
          <w:szCs w:val="36"/>
        </w:rPr>
        <w:t>Knockbarragh</w:t>
      </w:r>
      <w:proofErr w:type="spellEnd"/>
      <w:r w:rsidRPr="00555DEE">
        <w:rPr>
          <w:rFonts w:cstheme="minorHAnsi"/>
          <w:sz w:val="36"/>
          <w:szCs w:val="36"/>
        </w:rPr>
        <w:t xml:space="preserve">, </w:t>
      </w:r>
      <w:proofErr w:type="spellStart"/>
      <w:r w:rsidRPr="00555DEE">
        <w:rPr>
          <w:rFonts w:cstheme="minorHAnsi"/>
          <w:sz w:val="36"/>
          <w:szCs w:val="36"/>
        </w:rPr>
        <w:t>Rostrevor</w:t>
      </w:r>
      <w:proofErr w:type="spellEnd"/>
      <w:r w:rsidRPr="00555DEE">
        <w:rPr>
          <w:rFonts w:cstheme="minorHAnsi"/>
          <w:sz w:val="36"/>
          <w:szCs w:val="36"/>
        </w:rPr>
        <w:t xml:space="preserve"> and </w:t>
      </w:r>
      <w:proofErr w:type="spellStart"/>
      <w:r w:rsidRPr="00555DEE">
        <w:rPr>
          <w:rFonts w:cstheme="minorHAnsi"/>
          <w:sz w:val="36"/>
          <w:szCs w:val="36"/>
        </w:rPr>
        <w:t>Killowen</w:t>
      </w:r>
      <w:proofErr w:type="spellEnd"/>
      <w:r w:rsidRPr="00555DEE">
        <w:rPr>
          <w:rFonts w:cstheme="minorHAnsi"/>
          <w:sz w:val="36"/>
          <w:szCs w:val="36"/>
        </w:rPr>
        <w:t xml:space="preserve">. The ruins of </w:t>
      </w:r>
      <w:proofErr w:type="spellStart"/>
      <w:r w:rsidRPr="00555DEE">
        <w:rPr>
          <w:rFonts w:cstheme="minorHAnsi"/>
          <w:sz w:val="36"/>
          <w:szCs w:val="36"/>
        </w:rPr>
        <w:t>Knockbarragh</w:t>
      </w:r>
      <w:proofErr w:type="spellEnd"/>
      <w:r w:rsidRPr="00555DEE">
        <w:rPr>
          <w:rFonts w:cstheme="minorHAnsi"/>
          <w:sz w:val="36"/>
          <w:szCs w:val="36"/>
        </w:rPr>
        <w:t xml:space="preserve"> still stand at the top of ‘The Master’s </w:t>
      </w:r>
      <w:proofErr w:type="spellStart"/>
      <w:r w:rsidRPr="00555DEE">
        <w:rPr>
          <w:rFonts w:cstheme="minorHAnsi"/>
          <w:sz w:val="36"/>
          <w:szCs w:val="36"/>
        </w:rPr>
        <w:t>Lonan</w:t>
      </w:r>
      <w:proofErr w:type="spellEnd"/>
      <w:r w:rsidRPr="00555DEE">
        <w:rPr>
          <w:rFonts w:cstheme="minorHAnsi"/>
          <w:sz w:val="36"/>
          <w:szCs w:val="36"/>
        </w:rPr>
        <w:t>’.</w:t>
      </w:r>
    </w:p>
    <w:p w14:paraId="7E6498F5" w14:textId="5A150C40" w:rsidR="00610941" w:rsidRPr="00555DEE" w:rsidRDefault="00610941" w:rsidP="00610941">
      <w:pPr>
        <w:pStyle w:val="ListParagraph"/>
        <w:numPr>
          <w:ilvl w:val="0"/>
          <w:numId w:val="1"/>
        </w:numPr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>Catholic school (1828) Rev. P McEvoy</w:t>
      </w:r>
    </w:p>
    <w:p w14:paraId="7483E357" w14:textId="58A1BDEB" w:rsidR="00610941" w:rsidRPr="00555DEE" w:rsidRDefault="00610941" w:rsidP="00610941">
      <w:pPr>
        <w:pStyle w:val="ListParagraph"/>
        <w:numPr>
          <w:ilvl w:val="0"/>
          <w:numId w:val="1"/>
        </w:numPr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>National schools (c1836)</w:t>
      </w:r>
    </w:p>
    <w:p w14:paraId="4FFFBBB5" w14:textId="31D088D4" w:rsidR="00610941" w:rsidRPr="00555DEE" w:rsidRDefault="00610941" w:rsidP="00610941">
      <w:pPr>
        <w:pStyle w:val="ListParagraph"/>
        <w:numPr>
          <w:ilvl w:val="0"/>
          <w:numId w:val="1"/>
        </w:numPr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>Sisters of Mercy Convent for girls (1865)</w:t>
      </w:r>
    </w:p>
    <w:p w14:paraId="281E06EE" w14:textId="12368B54" w:rsidR="00610941" w:rsidRPr="00555DEE" w:rsidRDefault="00610941" w:rsidP="00610941">
      <w:pPr>
        <w:pStyle w:val="ListParagraph"/>
        <w:numPr>
          <w:ilvl w:val="0"/>
          <w:numId w:val="1"/>
        </w:numPr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>Industrial school for girls, Rostrevor (Est. prior to 1870)</w:t>
      </w:r>
    </w:p>
    <w:p w14:paraId="518BE204" w14:textId="4846760C" w:rsidR="00610941" w:rsidRPr="00555DEE" w:rsidRDefault="00610941" w:rsidP="00610941">
      <w:pPr>
        <w:pStyle w:val="ListParagraph"/>
        <w:numPr>
          <w:ilvl w:val="0"/>
          <w:numId w:val="1"/>
        </w:numPr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>Infants School, Rostrevor (Est. PRIOR TO 1870)</w:t>
      </w:r>
    </w:p>
    <w:p w14:paraId="522B93B5" w14:textId="6F77E806" w:rsidR="00610941" w:rsidRPr="00555DEE" w:rsidRDefault="00610941" w:rsidP="00610941">
      <w:pPr>
        <w:pStyle w:val="ListParagraph"/>
        <w:numPr>
          <w:ilvl w:val="0"/>
          <w:numId w:val="1"/>
        </w:numPr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>St Mary’s Boys School (1889)</w:t>
      </w:r>
    </w:p>
    <w:p w14:paraId="1193589A" w14:textId="477ED43C" w:rsidR="00610941" w:rsidRPr="00555DEE" w:rsidRDefault="00610941" w:rsidP="00610941">
      <w:pPr>
        <w:pStyle w:val="ListParagraph"/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 xml:space="preserve">The Convent of Mercy </w:t>
      </w:r>
      <w:proofErr w:type="gramStart"/>
      <w:r w:rsidRPr="00555DEE">
        <w:rPr>
          <w:rFonts w:cstheme="minorHAnsi"/>
          <w:sz w:val="36"/>
          <w:szCs w:val="36"/>
        </w:rPr>
        <w:t>school</w:t>
      </w:r>
      <w:proofErr w:type="gramEnd"/>
      <w:r w:rsidRPr="00555DEE">
        <w:rPr>
          <w:rFonts w:cstheme="minorHAnsi"/>
          <w:sz w:val="36"/>
          <w:szCs w:val="36"/>
        </w:rPr>
        <w:t xml:space="preserve"> and St Mary’s Boys school amalgamated </w:t>
      </w:r>
      <w:r w:rsidR="00452808" w:rsidRPr="00555DEE">
        <w:rPr>
          <w:rFonts w:cstheme="minorHAnsi"/>
          <w:sz w:val="36"/>
          <w:szCs w:val="36"/>
        </w:rPr>
        <w:t xml:space="preserve">in September 2006 to form St. </w:t>
      </w:r>
      <w:proofErr w:type="spellStart"/>
      <w:r w:rsidR="00452808" w:rsidRPr="00555DEE">
        <w:rPr>
          <w:rFonts w:cstheme="minorHAnsi"/>
          <w:sz w:val="36"/>
          <w:szCs w:val="36"/>
        </w:rPr>
        <w:t>Bronach’s</w:t>
      </w:r>
      <w:proofErr w:type="spellEnd"/>
      <w:r w:rsidR="00452808" w:rsidRPr="00555DEE">
        <w:rPr>
          <w:rFonts w:cstheme="minorHAnsi"/>
          <w:sz w:val="36"/>
          <w:szCs w:val="36"/>
        </w:rPr>
        <w:t xml:space="preserve"> P.S.</w:t>
      </w:r>
    </w:p>
    <w:p w14:paraId="67A0ED3E" w14:textId="23BA5DE2" w:rsidR="00452808" w:rsidRPr="00555DEE" w:rsidRDefault="00452808" w:rsidP="00610941">
      <w:pPr>
        <w:pStyle w:val="ListParagraph"/>
        <w:rPr>
          <w:rFonts w:cstheme="minorHAnsi"/>
          <w:sz w:val="36"/>
          <w:szCs w:val="36"/>
        </w:rPr>
      </w:pPr>
    </w:p>
    <w:p w14:paraId="3FB07254" w14:textId="0BB277B7" w:rsidR="00452808" w:rsidRPr="00555DEE" w:rsidRDefault="00452808" w:rsidP="00610941">
      <w:pPr>
        <w:pStyle w:val="ListParagraph"/>
        <w:rPr>
          <w:rFonts w:cstheme="minorHAnsi"/>
          <w:sz w:val="36"/>
          <w:szCs w:val="36"/>
        </w:rPr>
      </w:pPr>
      <w:r w:rsidRPr="00555DEE">
        <w:rPr>
          <w:rFonts w:cstheme="minorHAnsi"/>
          <w:noProof/>
          <w:sz w:val="36"/>
          <w:szCs w:val="36"/>
          <w:lang w:eastAsia="en-GB"/>
        </w:rPr>
        <w:drawing>
          <wp:inline distT="0" distB="0" distL="0" distR="0" wp14:anchorId="08DDF0EC" wp14:editId="2653A672">
            <wp:extent cx="2077720" cy="5731510"/>
            <wp:effectExtent l="1905" t="0" r="635" b="635"/>
            <wp:docPr id="1" name="Picture 1" descr="A picture containing text, photographic pape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hotographic paper, outdoo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77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8F8E" w14:textId="5EF41C5E" w:rsidR="00111C84" w:rsidRPr="00555DEE" w:rsidRDefault="00111C84" w:rsidP="00610941">
      <w:pPr>
        <w:pStyle w:val="ListParagraph"/>
        <w:rPr>
          <w:rFonts w:cstheme="minorHAnsi"/>
          <w:sz w:val="36"/>
          <w:szCs w:val="36"/>
        </w:rPr>
      </w:pPr>
    </w:p>
    <w:p w14:paraId="55F11D8F" w14:textId="22462D35" w:rsidR="00111C84" w:rsidRPr="00555DEE" w:rsidRDefault="00793640" w:rsidP="00610941">
      <w:pPr>
        <w:pStyle w:val="ListParagraph"/>
        <w:rPr>
          <w:rFonts w:cstheme="minorHAnsi"/>
          <w:sz w:val="36"/>
          <w:szCs w:val="36"/>
        </w:rPr>
      </w:pPr>
      <w:proofErr w:type="spellStart"/>
      <w:r w:rsidRPr="00555DEE">
        <w:rPr>
          <w:rFonts w:cstheme="minorHAnsi"/>
          <w:sz w:val="36"/>
          <w:szCs w:val="36"/>
        </w:rPr>
        <w:t>Kilbroney</w:t>
      </w:r>
      <w:proofErr w:type="spellEnd"/>
      <w:r w:rsidRPr="00555DEE">
        <w:rPr>
          <w:rFonts w:cstheme="minorHAnsi"/>
          <w:sz w:val="36"/>
          <w:szCs w:val="36"/>
        </w:rPr>
        <w:t xml:space="preserve"> (established 1828) is one of the only early schools to have survived from that period of history.</w:t>
      </w:r>
    </w:p>
    <w:p w14:paraId="5E162E2A" w14:textId="13F5F613" w:rsidR="00793640" w:rsidRPr="00555DEE" w:rsidRDefault="00793640" w:rsidP="00610941">
      <w:pPr>
        <w:pStyle w:val="ListParagraph"/>
        <w:rPr>
          <w:rFonts w:cstheme="minorHAnsi"/>
          <w:sz w:val="36"/>
          <w:szCs w:val="36"/>
        </w:rPr>
      </w:pPr>
    </w:p>
    <w:p w14:paraId="1751ECAB" w14:textId="77777777" w:rsidR="00555DEE" w:rsidRDefault="00555DEE" w:rsidP="00610941">
      <w:pPr>
        <w:pStyle w:val="ListParagraph"/>
        <w:rPr>
          <w:rFonts w:cstheme="minorHAnsi"/>
          <w:b/>
          <w:bCs/>
          <w:sz w:val="36"/>
          <w:szCs w:val="36"/>
        </w:rPr>
      </w:pPr>
    </w:p>
    <w:p w14:paraId="5DEDF132" w14:textId="79411601" w:rsidR="00793640" w:rsidRPr="00555DEE" w:rsidRDefault="004A5053" w:rsidP="00610941">
      <w:pPr>
        <w:pStyle w:val="ListParagraph"/>
        <w:rPr>
          <w:rFonts w:cstheme="minorHAnsi"/>
          <w:b/>
          <w:bCs/>
          <w:sz w:val="36"/>
          <w:szCs w:val="36"/>
        </w:rPr>
      </w:pPr>
      <w:r w:rsidRPr="00555DEE">
        <w:rPr>
          <w:rFonts w:cstheme="minorHAnsi"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 wp14:anchorId="2105F8EF" wp14:editId="50F616B4">
            <wp:simplePos x="0" y="0"/>
            <wp:positionH relativeFrom="column">
              <wp:posOffset>3307080</wp:posOffset>
            </wp:positionH>
            <wp:positionV relativeFrom="paragraph">
              <wp:posOffset>84455</wp:posOffset>
            </wp:positionV>
            <wp:extent cx="2726055" cy="3902710"/>
            <wp:effectExtent l="2223" t="0" r="317" b="318"/>
            <wp:wrapTight wrapText="bothSides">
              <wp:wrapPolygon edited="0">
                <wp:start x="21582" y="-12"/>
                <wp:lineTo x="148" y="-12"/>
                <wp:lineTo x="148" y="21496"/>
                <wp:lineTo x="21582" y="21496"/>
                <wp:lineTo x="21582" y="-1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605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640" w:rsidRPr="00555DEE">
        <w:rPr>
          <w:rFonts w:cstheme="minorHAnsi"/>
          <w:b/>
          <w:bCs/>
          <w:sz w:val="36"/>
          <w:szCs w:val="36"/>
        </w:rPr>
        <w:t>Early Church School in Rostrevor</w:t>
      </w:r>
    </w:p>
    <w:p w14:paraId="16B49F80" w14:textId="091259B0" w:rsidR="003C7645" w:rsidRPr="00555DEE" w:rsidRDefault="003C7645" w:rsidP="00610941">
      <w:pPr>
        <w:pStyle w:val="ListParagraph"/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>Prior to the late 1840</w:t>
      </w:r>
      <w:r w:rsidR="00555DEE">
        <w:rPr>
          <w:rFonts w:cstheme="minorHAnsi"/>
          <w:sz w:val="36"/>
          <w:szCs w:val="36"/>
        </w:rPr>
        <w:t xml:space="preserve">’s </w:t>
      </w:r>
      <w:r w:rsidRPr="00555DEE">
        <w:rPr>
          <w:rFonts w:cstheme="minorHAnsi"/>
          <w:sz w:val="36"/>
          <w:szCs w:val="36"/>
        </w:rPr>
        <w:t xml:space="preserve">an early Church of Ireland School (Parish of </w:t>
      </w:r>
      <w:proofErr w:type="spellStart"/>
      <w:r w:rsidRPr="00555DEE">
        <w:rPr>
          <w:rFonts w:cstheme="minorHAnsi"/>
          <w:sz w:val="36"/>
          <w:szCs w:val="36"/>
        </w:rPr>
        <w:t>Kilbroney</w:t>
      </w:r>
      <w:proofErr w:type="spellEnd"/>
      <w:r w:rsidRPr="00555DEE">
        <w:rPr>
          <w:rFonts w:cstheme="minorHAnsi"/>
          <w:sz w:val="36"/>
          <w:szCs w:val="36"/>
        </w:rPr>
        <w:t>) occupied the building beside ‘</w:t>
      </w:r>
      <w:proofErr w:type="spellStart"/>
      <w:r w:rsidRPr="00555DEE">
        <w:rPr>
          <w:rFonts w:cstheme="minorHAnsi"/>
          <w:sz w:val="36"/>
          <w:szCs w:val="36"/>
        </w:rPr>
        <w:t>Benvenue</w:t>
      </w:r>
      <w:proofErr w:type="spellEnd"/>
      <w:r w:rsidRPr="00555DEE">
        <w:rPr>
          <w:rFonts w:cstheme="minorHAnsi"/>
          <w:sz w:val="36"/>
          <w:szCs w:val="36"/>
        </w:rPr>
        <w:t xml:space="preserve">’ on the </w:t>
      </w:r>
      <w:proofErr w:type="spellStart"/>
      <w:r w:rsidRPr="00555DEE">
        <w:rPr>
          <w:rFonts w:cstheme="minorHAnsi"/>
          <w:sz w:val="36"/>
          <w:szCs w:val="36"/>
        </w:rPr>
        <w:t>Kilbroney</w:t>
      </w:r>
      <w:proofErr w:type="spellEnd"/>
      <w:r w:rsidRPr="00555DEE">
        <w:rPr>
          <w:rFonts w:cstheme="minorHAnsi"/>
          <w:sz w:val="36"/>
          <w:szCs w:val="36"/>
        </w:rPr>
        <w:t xml:space="preserve"> Road, which was later known as the School Master’s Residence. Mr Thomas Roberts was the last Principal to live there and he went on to </w:t>
      </w:r>
      <w:r w:rsidRPr="00555DEE">
        <w:rPr>
          <w:rFonts w:cstheme="minorHAnsi"/>
          <w:sz w:val="36"/>
          <w:szCs w:val="36"/>
        </w:rPr>
        <w:lastRenderedPageBreak/>
        <w:t xml:space="preserve">purchase the property. This old school was the forerunner to the present </w:t>
      </w:r>
      <w:proofErr w:type="spellStart"/>
      <w:r w:rsidRPr="00555DEE">
        <w:rPr>
          <w:rFonts w:cstheme="minorHAnsi"/>
          <w:sz w:val="36"/>
          <w:szCs w:val="36"/>
        </w:rPr>
        <w:t>Kilbroney</w:t>
      </w:r>
      <w:proofErr w:type="spellEnd"/>
      <w:r w:rsidRPr="00555DEE">
        <w:rPr>
          <w:rFonts w:cstheme="minorHAnsi"/>
          <w:sz w:val="36"/>
          <w:szCs w:val="36"/>
        </w:rPr>
        <w:t xml:space="preserve"> Integrated PS.</w:t>
      </w:r>
      <w:r w:rsidR="00555DEE" w:rsidRPr="00555DEE">
        <w:rPr>
          <w:rFonts w:cstheme="minorHAnsi"/>
          <w:noProof/>
          <w:sz w:val="36"/>
          <w:szCs w:val="36"/>
          <w:lang w:eastAsia="en-GB"/>
        </w:rPr>
        <w:drawing>
          <wp:inline distT="0" distB="0" distL="0" distR="0" wp14:anchorId="4CED5B24" wp14:editId="7710C061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8884" w14:textId="77777777" w:rsidR="003C7645" w:rsidRPr="00555DEE" w:rsidRDefault="003C7645" w:rsidP="00610941">
      <w:pPr>
        <w:pStyle w:val="ListParagraph"/>
        <w:rPr>
          <w:rFonts w:cstheme="minorHAnsi"/>
          <w:sz w:val="36"/>
          <w:szCs w:val="36"/>
        </w:rPr>
      </w:pPr>
    </w:p>
    <w:p w14:paraId="1F07130A" w14:textId="5F0BAD08" w:rsidR="00793640" w:rsidRPr="00555DEE" w:rsidRDefault="003C7645" w:rsidP="00610941">
      <w:pPr>
        <w:pStyle w:val="ListParagraph"/>
        <w:rPr>
          <w:rFonts w:cstheme="minorHAnsi"/>
          <w:b/>
          <w:sz w:val="36"/>
          <w:szCs w:val="36"/>
        </w:rPr>
      </w:pPr>
      <w:proofErr w:type="spellStart"/>
      <w:r w:rsidRPr="00555DEE">
        <w:rPr>
          <w:rFonts w:cstheme="minorHAnsi"/>
          <w:b/>
          <w:sz w:val="36"/>
          <w:szCs w:val="36"/>
        </w:rPr>
        <w:t>Kilbroney</w:t>
      </w:r>
      <w:proofErr w:type="spellEnd"/>
      <w:r w:rsidRPr="00555DEE">
        <w:rPr>
          <w:rFonts w:cstheme="minorHAnsi"/>
          <w:b/>
          <w:sz w:val="36"/>
          <w:szCs w:val="36"/>
        </w:rPr>
        <w:t xml:space="preserve"> Church of Ireland School</w:t>
      </w:r>
    </w:p>
    <w:p w14:paraId="1FF43FF9" w14:textId="4A17388C" w:rsidR="003C7645" w:rsidRPr="00555DEE" w:rsidRDefault="00555DEE" w:rsidP="00610941">
      <w:pPr>
        <w:pStyle w:val="ListParagraph"/>
        <w:rPr>
          <w:rFonts w:cstheme="minorHAnsi"/>
          <w:sz w:val="36"/>
          <w:szCs w:val="36"/>
        </w:rPr>
      </w:pPr>
      <w:r w:rsidRPr="00555DEE">
        <w:rPr>
          <w:rFonts w:cstheme="minorHAnsi"/>
          <w:noProof/>
          <w:sz w:val="36"/>
          <w:szCs w:val="36"/>
          <w:lang w:eastAsia="en-GB"/>
        </w:rPr>
        <w:drawing>
          <wp:anchor distT="0" distB="0" distL="114300" distR="114300" simplePos="0" relativeHeight="251660288" behindDoc="1" locked="0" layoutInCell="1" allowOverlap="1" wp14:anchorId="5E83C9FE" wp14:editId="77E1231B">
            <wp:simplePos x="0" y="0"/>
            <wp:positionH relativeFrom="column">
              <wp:posOffset>3096895</wp:posOffset>
            </wp:positionH>
            <wp:positionV relativeFrom="paragraph">
              <wp:posOffset>635</wp:posOffset>
            </wp:positionV>
            <wp:extent cx="3092450" cy="2319655"/>
            <wp:effectExtent l="0" t="0" r="0" b="4445"/>
            <wp:wrapTight wrapText="bothSides">
              <wp:wrapPolygon edited="0">
                <wp:start x="0" y="0"/>
                <wp:lineTo x="0" y="21464"/>
                <wp:lineTo x="21423" y="21464"/>
                <wp:lineTo x="214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45" w:rsidRPr="00555DEE">
        <w:rPr>
          <w:rFonts w:cstheme="minorHAnsi"/>
          <w:sz w:val="36"/>
          <w:szCs w:val="36"/>
        </w:rPr>
        <w:t xml:space="preserve">In the mid 1840’s an application was made for a site at Chapel Hill, </w:t>
      </w:r>
      <w:proofErr w:type="spellStart"/>
      <w:r w:rsidR="003C7645" w:rsidRPr="00555DEE">
        <w:rPr>
          <w:rFonts w:cstheme="minorHAnsi"/>
          <w:sz w:val="36"/>
          <w:szCs w:val="36"/>
        </w:rPr>
        <w:t>Rostrevor</w:t>
      </w:r>
      <w:proofErr w:type="spellEnd"/>
      <w:r w:rsidR="003C7645" w:rsidRPr="00555DEE">
        <w:rPr>
          <w:rFonts w:cstheme="minorHAnsi"/>
          <w:sz w:val="36"/>
          <w:szCs w:val="36"/>
        </w:rPr>
        <w:t>, on which to build a new school building.</w:t>
      </w:r>
      <w:r w:rsidR="00112E1C" w:rsidRPr="00555DEE">
        <w:rPr>
          <w:rFonts w:cstheme="minorHAnsi"/>
          <w:sz w:val="36"/>
          <w:szCs w:val="36"/>
        </w:rPr>
        <w:t xml:space="preserve"> The plot of ground was sold on 14</w:t>
      </w:r>
      <w:r w:rsidR="00112E1C" w:rsidRPr="00555DEE">
        <w:rPr>
          <w:rFonts w:cstheme="minorHAnsi"/>
          <w:sz w:val="36"/>
          <w:szCs w:val="36"/>
          <w:vertAlign w:val="superscript"/>
        </w:rPr>
        <w:t>th</w:t>
      </w:r>
      <w:r w:rsidR="00112E1C" w:rsidRPr="00555DEE">
        <w:rPr>
          <w:rFonts w:cstheme="minorHAnsi"/>
          <w:sz w:val="36"/>
          <w:szCs w:val="36"/>
        </w:rPr>
        <w:t xml:space="preserve"> March 1846 from the Ross Estate and was erected shortly afterwards and completed in 1847. The school was known as ‘</w:t>
      </w:r>
      <w:proofErr w:type="spellStart"/>
      <w:r w:rsidR="00112E1C" w:rsidRPr="00555DEE">
        <w:rPr>
          <w:rFonts w:cstheme="minorHAnsi"/>
          <w:sz w:val="36"/>
          <w:szCs w:val="36"/>
        </w:rPr>
        <w:t>Kilbroney</w:t>
      </w:r>
      <w:proofErr w:type="spellEnd"/>
      <w:r w:rsidR="00112E1C" w:rsidRPr="00555DEE">
        <w:rPr>
          <w:rFonts w:cstheme="minorHAnsi"/>
          <w:sz w:val="36"/>
          <w:szCs w:val="36"/>
        </w:rPr>
        <w:t xml:space="preserve"> Public Elementary School’.</w:t>
      </w:r>
    </w:p>
    <w:p w14:paraId="51BED525" w14:textId="77777777" w:rsidR="00112E1C" w:rsidRPr="00555DEE" w:rsidRDefault="00112E1C" w:rsidP="00610941">
      <w:pPr>
        <w:pStyle w:val="ListParagraph"/>
        <w:rPr>
          <w:rFonts w:cstheme="minorHAnsi"/>
          <w:sz w:val="36"/>
          <w:szCs w:val="36"/>
        </w:rPr>
      </w:pPr>
    </w:p>
    <w:p w14:paraId="27C6963F" w14:textId="48A7027C" w:rsidR="00112E1C" w:rsidRPr="00555DEE" w:rsidRDefault="00112E1C" w:rsidP="00610941">
      <w:pPr>
        <w:pStyle w:val="ListParagraph"/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 xml:space="preserve">It was in 1956 that the school was transferred to the Education Authority (N.I.) and then became known as </w:t>
      </w:r>
      <w:proofErr w:type="spellStart"/>
      <w:r w:rsidRPr="00555DEE">
        <w:rPr>
          <w:rFonts w:cstheme="minorHAnsi"/>
          <w:sz w:val="36"/>
          <w:szCs w:val="36"/>
        </w:rPr>
        <w:t>Kilbroney</w:t>
      </w:r>
      <w:proofErr w:type="spellEnd"/>
      <w:r w:rsidRPr="00555DEE">
        <w:rPr>
          <w:rFonts w:cstheme="minorHAnsi"/>
          <w:sz w:val="36"/>
          <w:szCs w:val="36"/>
        </w:rPr>
        <w:t xml:space="preserve"> Primary School. The school consisted of two spacious classrooms and a </w:t>
      </w:r>
      <w:proofErr w:type="gramStart"/>
      <w:r w:rsidRPr="00555DEE">
        <w:rPr>
          <w:rFonts w:cstheme="minorHAnsi"/>
          <w:sz w:val="36"/>
          <w:szCs w:val="36"/>
        </w:rPr>
        <w:t>caretakers</w:t>
      </w:r>
      <w:proofErr w:type="gramEnd"/>
      <w:r w:rsidRPr="00555DEE">
        <w:rPr>
          <w:rFonts w:cstheme="minorHAnsi"/>
          <w:sz w:val="36"/>
          <w:szCs w:val="36"/>
        </w:rPr>
        <w:t xml:space="preserve"> residence at the front. The toilets were outside and the playground was at the back of the building. The class teacher of the junior classes was a Miss Annie Davis from Belfast and the Principal was Mr Joseph Purdy from </w:t>
      </w:r>
      <w:proofErr w:type="spellStart"/>
      <w:r w:rsidRPr="00555DEE">
        <w:rPr>
          <w:rFonts w:cstheme="minorHAnsi"/>
          <w:sz w:val="36"/>
          <w:szCs w:val="36"/>
        </w:rPr>
        <w:t>Annalong</w:t>
      </w:r>
      <w:proofErr w:type="spellEnd"/>
      <w:r w:rsidR="0054784C" w:rsidRPr="00555DEE">
        <w:rPr>
          <w:rFonts w:cstheme="minorHAnsi"/>
          <w:sz w:val="36"/>
          <w:szCs w:val="36"/>
        </w:rPr>
        <w:t>.</w:t>
      </w:r>
    </w:p>
    <w:p w14:paraId="4695959B" w14:textId="77777777" w:rsidR="0054784C" w:rsidRPr="00555DEE" w:rsidRDefault="0054784C" w:rsidP="00610941">
      <w:pPr>
        <w:pStyle w:val="ListParagraph"/>
        <w:rPr>
          <w:rFonts w:cstheme="minorHAnsi"/>
          <w:sz w:val="36"/>
          <w:szCs w:val="36"/>
        </w:rPr>
      </w:pPr>
    </w:p>
    <w:p w14:paraId="580BBF4D" w14:textId="50CA1B76" w:rsidR="0054784C" w:rsidRPr="00555DEE" w:rsidRDefault="0054784C" w:rsidP="00610941">
      <w:pPr>
        <w:pStyle w:val="ListParagraph"/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 xml:space="preserve">Mr David Graham from </w:t>
      </w:r>
      <w:proofErr w:type="spellStart"/>
      <w:r w:rsidRPr="00555DEE">
        <w:rPr>
          <w:rFonts w:cstheme="minorHAnsi"/>
          <w:sz w:val="36"/>
          <w:szCs w:val="36"/>
        </w:rPr>
        <w:t>Lurgan</w:t>
      </w:r>
      <w:proofErr w:type="spellEnd"/>
      <w:r w:rsidRPr="00555DEE">
        <w:rPr>
          <w:rFonts w:cstheme="minorHAnsi"/>
          <w:sz w:val="36"/>
          <w:szCs w:val="36"/>
        </w:rPr>
        <w:t xml:space="preserve"> took on the role of Principal after Mr Purdy’s retirement. Subjects taught in the school included: English, Arithmetic, Geography, Algebra, Art, Music, Nature Studies and Religion.</w:t>
      </w:r>
    </w:p>
    <w:p w14:paraId="21799807" w14:textId="77777777" w:rsidR="0054784C" w:rsidRPr="00555DEE" w:rsidRDefault="0054784C" w:rsidP="00610941">
      <w:pPr>
        <w:pStyle w:val="ListParagraph"/>
        <w:rPr>
          <w:rFonts w:cstheme="minorHAnsi"/>
          <w:sz w:val="36"/>
          <w:szCs w:val="36"/>
        </w:rPr>
      </w:pPr>
    </w:p>
    <w:p w14:paraId="162073FB" w14:textId="158921C0" w:rsidR="0054784C" w:rsidRPr="00555DEE" w:rsidRDefault="0054784C" w:rsidP="00610941">
      <w:pPr>
        <w:pStyle w:val="ListParagraph"/>
        <w:rPr>
          <w:rFonts w:cstheme="minorHAnsi"/>
          <w:b/>
          <w:sz w:val="36"/>
          <w:szCs w:val="36"/>
        </w:rPr>
      </w:pPr>
      <w:r w:rsidRPr="00555DEE">
        <w:rPr>
          <w:rFonts w:cstheme="minorHAnsi"/>
          <w:b/>
          <w:sz w:val="36"/>
          <w:szCs w:val="36"/>
        </w:rPr>
        <w:t>New school building</w:t>
      </w:r>
    </w:p>
    <w:p w14:paraId="748C4C50" w14:textId="57412173" w:rsidR="0054784C" w:rsidRPr="00555DEE" w:rsidRDefault="00555DEE" w:rsidP="00610941">
      <w:pPr>
        <w:pStyle w:val="ListParagraph"/>
        <w:rPr>
          <w:rFonts w:cstheme="minorHAnsi"/>
          <w:sz w:val="36"/>
          <w:szCs w:val="36"/>
        </w:rPr>
      </w:pPr>
      <w:r w:rsidRPr="00555DEE">
        <w:rPr>
          <w:rFonts w:cstheme="minorHAnsi"/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1" locked="0" layoutInCell="1" allowOverlap="1" wp14:anchorId="448A463D" wp14:editId="2EA89DB5">
            <wp:simplePos x="0" y="0"/>
            <wp:positionH relativeFrom="column">
              <wp:posOffset>-367030</wp:posOffset>
            </wp:positionH>
            <wp:positionV relativeFrom="paragraph">
              <wp:posOffset>577215</wp:posOffset>
            </wp:positionV>
            <wp:extent cx="4059555" cy="3044825"/>
            <wp:effectExtent l="0" t="6985" r="0" b="0"/>
            <wp:wrapTight wrapText="bothSides">
              <wp:wrapPolygon edited="0">
                <wp:start x="-37" y="21550"/>
                <wp:lineTo x="21451" y="21550"/>
                <wp:lineTo x="21451" y="198"/>
                <wp:lineTo x="-37" y="198"/>
                <wp:lineTo x="-37" y="2155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955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84C" w:rsidRPr="00555DEE">
        <w:rPr>
          <w:rFonts w:cstheme="minorHAnsi"/>
          <w:sz w:val="36"/>
          <w:szCs w:val="36"/>
        </w:rPr>
        <w:t xml:space="preserve">With the passing of time the school on Chapel Hill became outdated and so a new school building was required. The new school opened in September 1969 and was built within a large walled garden beside </w:t>
      </w:r>
      <w:proofErr w:type="spellStart"/>
      <w:r w:rsidR="0054784C" w:rsidRPr="00555DEE">
        <w:rPr>
          <w:rFonts w:cstheme="minorHAnsi"/>
          <w:sz w:val="36"/>
          <w:szCs w:val="36"/>
        </w:rPr>
        <w:t>Syenite</w:t>
      </w:r>
      <w:proofErr w:type="spellEnd"/>
      <w:r w:rsidR="0054784C" w:rsidRPr="00555DEE">
        <w:rPr>
          <w:rFonts w:cstheme="minorHAnsi"/>
          <w:sz w:val="36"/>
          <w:szCs w:val="36"/>
        </w:rPr>
        <w:t xml:space="preserve"> Place on the </w:t>
      </w:r>
      <w:proofErr w:type="spellStart"/>
      <w:r w:rsidR="0054784C" w:rsidRPr="00555DEE">
        <w:rPr>
          <w:rFonts w:cstheme="minorHAnsi"/>
          <w:sz w:val="36"/>
          <w:szCs w:val="36"/>
        </w:rPr>
        <w:t>Cloughmore</w:t>
      </w:r>
      <w:proofErr w:type="spellEnd"/>
      <w:r w:rsidR="0054784C" w:rsidRPr="00555DEE">
        <w:rPr>
          <w:rFonts w:cstheme="minorHAnsi"/>
          <w:sz w:val="36"/>
          <w:szCs w:val="36"/>
        </w:rPr>
        <w:t xml:space="preserve"> Road and cost £45,000. In the evenings it opened its doors to Further </w:t>
      </w:r>
      <w:r w:rsidR="0054784C" w:rsidRPr="00555DEE">
        <w:rPr>
          <w:rFonts w:cstheme="minorHAnsi"/>
          <w:sz w:val="36"/>
          <w:szCs w:val="36"/>
        </w:rPr>
        <w:lastRenderedPageBreak/>
        <w:t>Education students as an outreach centre.</w:t>
      </w:r>
    </w:p>
    <w:p w14:paraId="130CB142" w14:textId="45521CA8" w:rsidR="00555DEE" w:rsidRPr="00555DEE" w:rsidRDefault="00555DEE" w:rsidP="00610941">
      <w:pPr>
        <w:pStyle w:val="ListParagraph"/>
        <w:rPr>
          <w:rFonts w:cstheme="minorHAnsi"/>
          <w:sz w:val="36"/>
          <w:szCs w:val="36"/>
        </w:rPr>
      </w:pPr>
    </w:p>
    <w:p w14:paraId="0C04A8B4" w14:textId="205865AC" w:rsidR="00E04BEC" w:rsidRPr="00555DEE" w:rsidRDefault="00797902" w:rsidP="00555DEE">
      <w:pPr>
        <w:rPr>
          <w:rFonts w:cstheme="minorHAnsi"/>
          <w:b/>
          <w:sz w:val="36"/>
          <w:szCs w:val="36"/>
        </w:rPr>
      </w:pPr>
      <w:r w:rsidRPr="00555DEE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B1BBA08" wp14:editId="1836C86C">
            <wp:simplePos x="0" y="0"/>
            <wp:positionH relativeFrom="column">
              <wp:posOffset>226695</wp:posOffset>
            </wp:positionH>
            <wp:positionV relativeFrom="paragraph">
              <wp:posOffset>619760</wp:posOffset>
            </wp:positionV>
            <wp:extent cx="2820035" cy="2167890"/>
            <wp:effectExtent l="0" t="0" r="0" b="3810"/>
            <wp:wrapTight wrapText="bothSides">
              <wp:wrapPolygon edited="0">
                <wp:start x="0" y="0"/>
                <wp:lineTo x="0" y="21448"/>
                <wp:lineTo x="21449" y="21448"/>
                <wp:lineTo x="214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BEC" w:rsidRPr="00555DEE">
        <w:rPr>
          <w:rFonts w:cstheme="minorHAnsi"/>
          <w:b/>
          <w:sz w:val="36"/>
          <w:szCs w:val="36"/>
        </w:rPr>
        <w:t>The Walled Garden Site</w:t>
      </w:r>
    </w:p>
    <w:p w14:paraId="15B6FCFA" w14:textId="77777777" w:rsidR="00555DEE" w:rsidRPr="00555DEE" w:rsidRDefault="00555DEE" w:rsidP="00610941">
      <w:pPr>
        <w:pStyle w:val="ListParagraph"/>
        <w:rPr>
          <w:rFonts w:cstheme="minorHAnsi"/>
          <w:b/>
          <w:sz w:val="36"/>
          <w:szCs w:val="36"/>
        </w:rPr>
      </w:pPr>
    </w:p>
    <w:p w14:paraId="3676B778" w14:textId="16FDC417" w:rsidR="00E04BEC" w:rsidRPr="00555DEE" w:rsidRDefault="00797902" w:rsidP="00610941">
      <w:pPr>
        <w:pStyle w:val="ListParagraph"/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 xml:space="preserve">The walled garden originally belonged to ‘The Lodge’, the ancestral home of the Ross family in </w:t>
      </w:r>
      <w:proofErr w:type="spellStart"/>
      <w:r w:rsidRPr="00555DEE">
        <w:rPr>
          <w:rFonts w:cstheme="minorHAnsi"/>
          <w:sz w:val="36"/>
          <w:szCs w:val="36"/>
        </w:rPr>
        <w:t>Rostrevor</w:t>
      </w:r>
      <w:proofErr w:type="spellEnd"/>
      <w:r w:rsidRPr="00555DEE">
        <w:rPr>
          <w:rFonts w:cstheme="minorHAnsi"/>
          <w:sz w:val="36"/>
          <w:szCs w:val="36"/>
        </w:rPr>
        <w:t xml:space="preserve">. The Lodge </w:t>
      </w:r>
      <w:proofErr w:type="spellStart"/>
      <w:r w:rsidRPr="00555DEE">
        <w:rPr>
          <w:rFonts w:cstheme="minorHAnsi"/>
          <w:sz w:val="36"/>
          <w:szCs w:val="36"/>
        </w:rPr>
        <w:t>Demense</w:t>
      </w:r>
      <w:proofErr w:type="spellEnd"/>
      <w:r w:rsidRPr="00555DEE">
        <w:rPr>
          <w:rFonts w:cstheme="minorHAnsi"/>
          <w:sz w:val="36"/>
          <w:szCs w:val="36"/>
        </w:rPr>
        <w:t xml:space="preserve"> was known as ‘The Lyon Estate’ prior to purchase by Newry and </w:t>
      </w:r>
      <w:proofErr w:type="spellStart"/>
      <w:r w:rsidRPr="00555DEE">
        <w:rPr>
          <w:rFonts w:cstheme="minorHAnsi"/>
          <w:sz w:val="36"/>
          <w:szCs w:val="36"/>
        </w:rPr>
        <w:t>Mourne</w:t>
      </w:r>
      <w:proofErr w:type="spellEnd"/>
      <w:r w:rsidRPr="00555DEE">
        <w:rPr>
          <w:rFonts w:cstheme="minorHAnsi"/>
          <w:sz w:val="36"/>
          <w:szCs w:val="36"/>
        </w:rPr>
        <w:t xml:space="preserve"> Council in 1977 (now </w:t>
      </w:r>
      <w:proofErr w:type="spellStart"/>
      <w:r w:rsidRPr="00555DEE">
        <w:rPr>
          <w:rFonts w:cstheme="minorHAnsi"/>
          <w:sz w:val="36"/>
          <w:szCs w:val="36"/>
        </w:rPr>
        <w:t>Kilbroney</w:t>
      </w:r>
      <w:proofErr w:type="spellEnd"/>
      <w:r w:rsidRPr="00555DEE">
        <w:rPr>
          <w:rFonts w:cstheme="minorHAnsi"/>
          <w:sz w:val="36"/>
          <w:szCs w:val="36"/>
        </w:rPr>
        <w:t xml:space="preserve"> Park). The original and historic old house was demolished in 1980.</w:t>
      </w:r>
    </w:p>
    <w:p w14:paraId="26B5D81A" w14:textId="34E02B68" w:rsidR="00797902" w:rsidRPr="00555DEE" w:rsidRDefault="00797902" w:rsidP="00610941">
      <w:pPr>
        <w:pStyle w:val="ListParagraph"/>
        <w:rPr>
          <w:rFonts w:cstheme="minorHAnsi"/>
          <w:sz w:val="36"/>
          <w:szCs w:val="36"/>
        </w:rPr>
      </w:pPr>
    </w:p>
    <w:p w14:paraId="2930126C" w14:textId="0BD4F7DA" w:rsidR="00797902" w:rsidRPr="00555DEE" w:rsidRDefault="00797902" w:rsidP="00610941">
      <w:pPr>
        <w:pStyle w:val="ListParagraph"/>
        <w:rPr>
          <w:rFonts w:cstheme="minorHAnsi"/>
          <w:b/>
          <w:sz w:val="36"/>
          <w:szCs w:val="36"/>
        </w:rPr>
      </w:pPr>
      <w:proofErr w:type="spellStart"/>
      <w:r w:rsidRPr="00555DEE">
        <w:rPr>
          <w:rFonts w:cstheme="minorHAnsi"/>
          <w:b/>
          <w:sz w:val="36"/>
          <w:szCs w:val="36"/>
        </w:rPr>
        <w:t>Kilbroney</w:t>
      </w:r>
      <w:proofErr w:type="spellEnd"/>
      <w:r w:rsidRPr="00555DEE">
        <w:rPr>
          <w:rFonts w:cstheme="minorHAnsi"/>
          <w:b/>
          <w:sz w:val="36"/>
          <w:szCs w:val="36"/>
        </w:rPr>
        <w:t xml:space="preserve"> Integrated Primary School</w:t>
      </w:r>
    </w:p>
    <w:p w14:paraId="729A6483" w14:textId="0BD1D86D" w:rsidR="007D09C1" w:rsidRPr="00555DEE" w:rsidRDefault="00797902" w:rsidP="00610941">
      <w:pPr>
        <w:pStyle w:val="ListParagraph"/>
        <w:rPr>
          <w:rFonts w:cstheme="minorHAnsi"/>
          <w:sz w:val="36"/>
          <w:szCs w:val="36"/>
        </w:rPr>
      </w:pPr>
      <w:r w:rsidRPr="00555DEE">
        <w:rPr>
          <w:rFonts w:cstheme="minorHAnsi"/>
          <w:sz w:val="36"/>
          <w:szCs w:val="36"/>
        </w:rPr>
        <w:t>As seen in the</w:t>
      </w:r>
      <w:r w:rsidR="007D09C1" w:rsidRPr="00555DEE">
        <w:rPr>
          <w:rFonts w:cstheme="minorHAnsi"/>
          <w:sz w:val="36"/>
          <w:szCs w:val="36"/>
        </w:rPr>
        <w:t xml:space="preserve"> report by the</w:t>
      </w:r>
      <w:r w:rsidRPr="00555DEE">
        <w:rPr>
          <w:rFonts w:cstheme="minorHAnsi"/>
          <w:sz w:val="36"/>
          <w:szCs w:val="36"/>
        </w:rPr>
        <w:t xml:space="preserve"> Newry Reporter on Thursday 15</w:t>
      </w:r>
      <w:r w:rsidRPr="00555DEE">
        <w:rPr>
          <w:rFonts w:cstheme="minorHAnsi"/>
          <w:sz w:val="36"/>
          <w:szCs w:val="36"/>
          <w:vertAlign w:val="superscript"/>
        </w:rPr>
        <w:t>th</w:t>
      </w:r>
      <w:r w:rsidRPr="00555DEE">
        <w:rPr>
          <w:rFonts w:cstheme="minorHAnsi"/>
          <w:sz w:val="36"/>
          <w:szCs w:val="36"/>
        </w:rPr>
        <w:t xml:space="preserve"> October 1998</w:t>
      </w:r>
      <w:r w:rsidR="007D09C1" w:rsidRPr="00555DEE">
        <w:rPr>
          <w:rFonts w:cstheme="minorHAnsi"/>
          <w:sz w:val="36"/>
          <w:szCs w:val="36"/>
        </w:rPr>
        <w:t xml:space="preserve">, the school </w:t>
      </w:r>
      <w:proofErr w:type="gramStart"/>
      <w:r w:rsidR="007D09C1" w:rsidRPr="00555DEE">
        <w:rPr>
          <w:rFonts w:cstheme="minorHAnsi"/>
          <w:sz w:val="36"/>
          <w:szCs w:val="36"/>
        </w:rPr>
        <w:t>was  granted</w:t>
      </w:r>
      <w:proofErr w:type="gramEnd"/>
      <w:r w:rsidR="007D09C1" w:rsidRPr="00555DEE">
        <w:rPr>
          <w:rFonts w:cstheme="minorHAnsi"/>
          <w:sz w:val="36"/>
          <w:szCs w:val="36"/>
        </w:rPr>
        <w:t xml:space="preserve"> controlled integrated status by the Southern Education and Library Board. At this time</w:t>
      </w:r>
      <w:bookmarkStart w:id="0" w:name="_GoBack"/>
      <w:bookmarkEnd w:id="0"/>
      <w:r w:rsidR="004A5053">
        <w:rPr>
          <w:rFonts w:cstheme="minorHAnsi"/>
          <w:sz w:val="36"/>
          <w:szCs w:val="36"/>
        </w:rPr>
        <w:t>,</w:t>
      </w:r>
      <w:r w:rsidR="007D09C1" w:rsidRPr="00555DEE">
        <w:rPr>
          <w:rFonts w:cstheme="minorHAnsi"/>
          <w:sz w:val="36"/>
          <w:szCs w:val="36"/>
        </w:rPr>
        <w:t xml:space="preserve"> the school was also given extra teaching hours and so employed a fourth member of staff. The bid to transform to Integrated Status was a long 18 month campaign in which both parents, Board of Governors, Principal Mrs Jane Coffey and staff made an application to the SELB and created a Development Proposal which was then approved. </w:t>
      </w:r>
    </w:p>
    <w:p w14:paraId="5FE44AE8" w14:textId="36FB9374" w:rsidR="007D09C1" w:rsidRPr="00555DEE" w:rsidRDefault="007D09C1" w:rsidP="00610941">
      <w:pPr>
        <w:pStyle w:val="ListParagraph"/>
        <w:rPr>
          <w:rFonts w:cstheme="minorHAnsi"/>
          <w:sz w:val="36"/>
          <w:szCs w:val="36"/>
        </w:rPr>
      </w:pPr>
    </w:p>
    <w:p w14:paraId="355EAB0E" w14:textId="6C549F28" w:rsidR="00797902" w:rsidRPr="00555DEE" w:rsidRDefault="00555DEE" w:rsidP="00610941">
      <w:pPr>
        <w:pStyle w:val="ListParagraph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7C54274D" wp14:editId="67EE2759">
            <wp:simplePos x="0" y="0"/>
            <wp:positionH relativeFrom="column">
              <wp:posOffset>434975</wp:posOffset>
            </wp:positionH>
            <wp:positionV relativeFrom="paragraph">
              <wp:posOffset>34925</wp:posOffset>
            </wp:positionV>
            <wp:extent cx="2698115" cy="3417570"/>
            <wp:effectExtent l="0" t="0" r="6985" b="0"/>
            <wp:wrapTight wrapText="bothSides">
              <wp:wrapPolygon edited="0">
                <wp:start x="0" y="0"/>
                <wp:lineTo x="0" y="21431"/>
                <wp:lineTo x="21503" y="21431"/>
                <wp:lineTo x="215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9C1" w:rsidRPr="00555DEE">
        <w:rPr>
          <w:rFonts w:cstheme="minorHAnsi"/>
          <w:sz w:val="36"/>
          <w:szCs w:val="36"/>
        </w:rPr>
        <w:t>The school which had opened in the walled garden site in 1969 consisted of three classrooms. Since then the school has benefited from three major extensions, in 2009 additional classrooms</w:t>
      </w:r>
      <w:r w:rsidR="00D67D98" w:rsidRPr="00555DEE">
        <w:rPr>
          <w:rFonts w:cstheme="minorHAnsi"/>
          <w:sz w:val="36"/>
          <w:szCs w:val="36"/>
        </w:rPr>
        <w:t xml:space="preserve"> were added, in 2013 a new hall</w:t>
      </w:r>
      <w:r w:rsidR="007D09C1" w:rsidRPr="00555DEE">
        <w:rPr>
          <w:rFonts w:cstheme="minorHAnsi"/>
          <w:sz w:val="36"/>
          <w:szCs w:val="36"/>
        </w:rPr>
        <w:t xml:space="preserve"> </w:t>
      </w:r>
      <w:r w:rsidR="00D67D98" w:rsidRPr="00555DEE">
        <w:rPr>
          <w:rFonts w:cstheme="minorHAnsi"/>
          <w:sz w:val="36"/>
          <w:szCs w:val="36"/>
        </w:rPr>
        <w:t xml:space="preserve">was gained with a further extension </w:t>
      </w:r>
      <w:r w:rsidR="007D09C1" w:rsidRPr="00555DEE">
        <w:rPr>
          <w:rFonts w:cstheme="minorHAnsi"/>
          <w:sz w:val="36"/>
          <w:szCs w:val="36"/>
        </w:rPr>
        <w:t>add</w:t>
      </w:r>
      <w:r w:rsidR="00D67D98" w:rsidRPr="00555DEE">
        <w:rPr>
          <w:rFonts w:cstheme="minorHAnsi"/>
          <w:sz w:val="36"/>
          <w:szCs w:val="36"/>
        </w:rPr>
        <w:t>ed in 2017. The school</w:t>
      </w:r>
      <w:r w:rsidR="007D09C1" w:rsidRPr="00555DEE">
        <w:rPr>
          <w:rFonts w:cstheme="minorHAnsi"/>
          <w:sz w:val="36"/>
          <w:szCs w:val="36"/>
        </w:rPr>
        <w:t xml:space="preserve"> currently has five classrooms in the main building</w:t>
      </w:r>
      <w:r w:rsidR="00D67D98" w:rsidRPr="00555DEE">
        <w:rPr>
          <w:rFonts w:cstheme="minorHAnsi"/>
          <w:sz w:val="36"/>
          <w:szCs w:val="36"/>
        </w:rPr>
        <w:t xml:space="preserve">, a resource area, and ICT suite, </w:t>
      </w:r>
      <w:proofErr w:type="spellStart"/>
      <w:r w:rsidR="00D67D98" w:rsidRPr="00555DEE">
        <w:rPr>
          <w:rFonts w:cstheme="minorHAnsi"/>
          <w:sz w:val="36"/>
          <w:szCs w:val="36"/>
        </w:rPr>
        <w:t>repographics</w:t>
      </w:r>
      <w:proofErr w:type="spellEnd"/>
      <w:r w:rsidR="00D67D98" w:rsidRPr="00555DEE">
        <w:rPr>
          <w:rFonts w:cstheme="minorHAnsi"/>
          <w:sz w:val="36"/>
          <w:szCs w:val="36"/>
        </w:rPr>
        <w:t xml:space="preserve"> room</w:t>
      </w:r>
      <w:r w:rsidR="007D09C1" w:rsidRPr="00555DEE">
        <w:rPr>
          <w:rFonts w:cstheme="minorHAnsi"/>
          <w:sz w:val="36"/>
          <w:szCs w:val="36"/>
        </w:rPr>
        <w:t xml:space="preserve"> plus a mobile classroom within the grounds.</w:t>
      </w:r>
      <w:r w:rsidR="00D67D98" w:rsidRPr="00555DEE">
        <w:rPr>
          <w:rFonts w:cstheme="minorHAnsi"/>
          <w:sz w:val="36"/>
          <w:szCs w:val="36"/>
        </w:rPr>
        <w:t xml:space="preserve"> There is a large playground at the back of the building, an outdoor learning and play area for KS1, a community garden plus a forest area for KS2. The school also enjoys easy access to all the wonderful grounds and facilities at </w:t>
      </w:r>
      <w:proofErr w:type="spellStart"/>
      <w:r w:rsidR="00D67D98" w:rsidRPr="00555DEE">
        <w:rPr>
          <w:rFonts w:cstheme="minorHAnsi"/>
          <w:sz w:val="36"/>
          <w:szCs w:val="36"/>
        </w:rPr>
        <w:t>Kilbroney</w:t>
      </w:r>
      <w:proofErr w:type="spellEnd"/>
      <w:r w:rsidR="00D67D98" w:rsidRPr="00555DEE">
        <w:rPr>
          <w:rFonts w:cstheme="minorHAnsi"/>
          <w:sz w:val="36"/>
          <w:szCs w:val="36"/>
        </w:rPr>
        <w:t xml:space="preserve"> Park.</w:t>
      </w:r>
    </w:p>
    <w:p w14:paraId="6DB51B87" w14:textId="50CABBAB" w:rsidR="00D67D98" w:rsidRPr="00555DEE" w:rsidRDefault="00555DEE" w:rsidP="00610941">
      <w:pPr>
        <w:pStyle w:val="ListParagraph"/>
        <w:rPr>
          <w:rFonts w:cstheme="minorHAnsi"/>
          <w:sz w:val="36"/>
          <w:szCs w:val="36"/>
        </w:rPr>
      </w:pPr>
      <w:r w:rsidRPr="00555DEE">
        <w:rPr>
          <w:rFonts w:cstheme="minorHAnsi"/>
          <w:noProof/>
          <w:sz w:val="36"/>
          <w:szCs w:val="36"/>
          <w:lang w:eastAsia="en-GB"/>
        </w:rPr>
        <w:lastRenderedPageBreak/>
        <w:drawing>
          <wp:inline distT="0" distB="0" distL="0" distR="0" wp14:anchorId="0C8E6298" wp14:editId="4960D72B">
            <wp:extent cx="5731510" cy="3826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pectus 2023-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D5E6" w14:textId="7D2586E4" w:rsidR="00797902" w:rsidRPr="00555DEE" w:rsidRDefault="00797902" w:rsidP="00610941">
      <w:pPr>
        <w:pStyle w:val="ListParagraph"/>
        <w:rPr>
          <w:rFonts w:cstheme="minorHAnsi"/>
          <w:sz w:val="36"/>
          <w:szCs w:val="36"/>
        </w:rPr>
      </w:pPr>
    </w:p>
    <w:sectPr w:rsidR="00797902" w:rsidRPr="00555D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F17BC"/>
    <w:multiLevelType w:val="hybridMultilevel"/>
    <w:tmpl w:val="81EA84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941"/>
    <w:rsid w:val="00111C84"/>
    <w:rsid w:val="00112E1C"/>
    <w:rsid w:val="003C7645"/>
    <w:rsid w:val="00452808"/>
    <w:rsid w:val="00470F47"/>
    <w:rsid w:val="004A5053"/>
    <w:rsid w:val="0054784C"/>
    <w:rsid w:val="00555DEE"/>
    <w:rsid w:val="00610941"/>
    <w:rsid w:val="00793640"/>
    <w:rsid w:val="00797902"/>
    <w:rsid w:val="007D09C1"/>
    <w:rsid w:val="00D67D98"/>
    <w:rsid w:val="00DC48EA"/>
    <w:rsid w:val="00E0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DA6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09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09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 Porter</dc:creator>
  <cp:lastModifiedBy>Imelda Porter</cp:lastModifiedBy>
  <cp:revision>3</cp:revision>
  <dcterms:created xsi:type="dcterms:W3CDTF">2023-08-16T17:57:00Z</dcterms:created>
  <dcterms:modified xsi:type="dcterms:W3CDTF">2023-08-22T18:08:00Z</dcterms:modified>
</cp:coreProperties>
</file>